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研究者利益冲突声明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本人</w:t>
      </w:r>
      <w:r>
        <w:rPr>
          <w:rFonts w:hint="eastAsia" w:cs="Times New Roman" w:eastAsiaTheme="minorEastAsia"/>
          <w:sz w:val="21"/>
          <w:szCs w:val="21"/>
          <w:lang w:eastAsia="zh-CN"/>
        </w:rPr>
        <w:t>声明与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____________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>_____________________________________________申办的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___________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>___________________________________________________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______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>项目无利益冲突，特此声明。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Times New Roman" w:eastAsia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cs="Times New Roman" w:eastAsia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cs="Times New Roman" w:eastAsiaTheme="minorEastAsia"/>
          <w:sz w:val="21"/>
          <w:szCs w:val="21"/>
          <w:lang w:val="en-US" w:eastAsia="zh-CN"/>
        </w:rPr>
      </w:pPr>
      <w:r>
        <w:rPr>
          <w:rFonts w:hint="eastAsia" w:cs="Times New Roman" w:eastAsiaTheme="minorEastAsia"/>
          <w:sz w:val="21"/>
          <w:szCs w:val="21"/>
          <w:lang w:val="en-US" w:eastAsia="zh-CN"/>
        </w:rPr>
        <w:t>研究者签名：________________________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cs="Times New Roman" w:eastAsiaTheme="minorEastAsia"/>
          <w:sz w:val="21"/>
          <w:szCs w:val="21"/>
          <w:lang w:val="en-US" w:eastAsia="zh-CN"/>
        </w:rPr>
      </w:pPr>
      <w:r>
        <w:rPr>
          <w:rFonts w:hint="eastAsia" w:cs="Times New Roman" w:eastAsiaTheme="minorEastAsia"/>
          <w:sz w:val="21"/>
          <w:szCs w:val="21"/>
          <w:lang w:val="en-US" w:eastAsia="zh-CN"/>
        </w:rPr>
        <w:t>日期：________________________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ascii="Times New Roman" w:hAnsi="Times New Roman" w:eastAsia="宋体" w:cs="Times New Roman"/>
        <w:sz w:val="21"/>
        <w:szCs w:val="21"/>
      </w:rPr>
    </w:pPr>
    <w:r>
      <w:rPr>
        <w:rFonts w:hint="default" w:ascii="Times New Roman" w:hAnsi="Times New Roman" w:eastAsia="宋体" w:cs="Times New Roman"/>
        <w:sz w:val="21"/>
        <w:szCs w:val="21"/>
      </w:rPr>
      <w:t>安徽省第二人民医院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药物临床试验</w:t>
    </w:r>
    <w:r>
      <w:rPr>
        <w:rFonts w:hint="default" w:ascii="Times New Roman" w:hAnsi="Times New Roman" w:eastAsia="宋体" w:cs="Times New Roman"/>
        <w:sz w:val="21"/>
        <w:szCs w:val="21"/>
      </w:rPr>
      <w:t>伦理委员会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                 </w:t>
    </w:r>
    <w:r>
      <w:rPr>
        <w:rFonts w:hint="eastAsia" w:eastAsia="宋体" w:cs="Times New Roman"/>
        <w:sz w:val="21"/>
        <w:szCs w:val="21"/>
        <w:lang w:val="en-US" w:eastAsia="zh-CN"/>
      </w:rPr>
      <w:t>I</w:t>
    </w:r>
    <w:r>
      <w:rPr>
        <w:rFonts w:hint="default" w:ascii="Times New Roman" w:hAnsi="Times New Roman" w:eastAsia="宋体" w:cs="Times New Roman"/>
        <w:sz w:val="21"/>
        <w:szCs w:val="21"/>
      </w:rPr>
      <w:t>EC-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AF</w:t>
    </w:r>
    <w:r>
      <w:rPr>
        <w:rFonts w:hint="default" w:ascii="Times New Roman" w:hAnsi="Times New Roman" w:eastAsia="宋体" w:cs="Times New Roman"/>
        <w:sz w:val="21"/>
        <w:szCs w:val="21"/>
      </w:rPr>
      <w:t>-00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3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>-</w:t>
    </w:r>
    <w:r>
      <w:rPr>
        <w:rFonts w:hint="default" w:ascii="Times New Roman" w:hAnsi="Times New Roman" w:eastAsia="宋体" w:cs="Times New Roman"/>
        <w:sz w:val="21"/>
        <w:szCs w:val="21"/>
      </w:rPr>
      <w:t>01.0</w:t>
    </w: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C3D33"/>
    <w:rsid w:val="29AB7E6C"/>
    <w:rsid w:val="374C3D33"/>
    <w:rsid w:val="499405DD"/>
    <w:rsid w:val="58465B68"/>
    <w:rsid w:val="7441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2020-07-09T06:59:00Z</dcterms:created>
  <dc:creator>lyz</dc:creator>
  <cp:lastModifiedBy>lyz</cp:lastModifiedBy>
  <dcterms:modified xsi:type="dcterms:W3CDTF">2021-08-23T08:54:54Z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